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59"/>
      </w:tblGrid>
      <w:tr w:rsidR="00BA57E7" w:rsidRPr="005C1AD9" w:rsidTr="008806A4">
        <w:tc>
          <w:tcPr>
            <w:tcW w:w="6062" w:type="dxa"/>
          </w:tcPr>
          <w:p w:rsidR="00BA57E7" w:rsidRPr="005C1AD9" w:rsidRDefault="00BA57E7" w:rsidP="008806A4">
            <w:pPr>
              <w:jc w:val="both"/>
            </w:pPr>
          </w:p>
        </w:tc>
        <w:tc>
          <w:tcPr>
            <w:tcW w:w="4359" w:type="dxa"/>
          </w:tcPr>
          <w:p w:rsidR="00BA57E7" w:rsidRPr="005C1AD9" w:rsidRDefault="00BA57E7" w:rsidP="008806A4">
            <w:pPr>
              <w:ind w:left="-108"/>
            </w:pP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7E7" w:rsidRPr="005C1AD9" w:rsidRDefault="00BA57E7" w:rsidP="00BA5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Cs/>
          <w:sz w:val="24"/>
          <w:szCs w:val="24"/>
        </w:rPr>
        <w:t>Директору казенного учреждения Воронежской области</w:t>
      </w: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5C1AD9">
        <w:rPr>
          <w:rFonts w:ascii="Times New Roman" w:eastAsia="Times New Roman" w:hAnsi="Times New Roman" w:cs="Times New Roman"/>
          <w:bCs/>
          <w:sz w:val="24"/>
          <w:szCs w:val="24"/>
        </w:rPr>
        <w:t>Управле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ние социальной защиты населения</w:t>
      </w:r>
      <w:r w:rsidR="0047174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Калачеевского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A57E7" w:rsidRPr="005C1AD9" w:rsidRDefault="00471746" w:rsidP="00BA57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Дудецкой Т.В.</w:t>
      </w: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Cs/>
          <w:sz w:val="24"/>
          <w:szCs w:val="24"/>
        </w:rPr>
        <w:t>(Ф.И.О. директора)</w:t>
      </w: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57E7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AD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выдаче сертификата</w:t>
      </w: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региональный материнский капитал</w:t>
      </w:r>
    </w:p>
    <w:tbl>
      <w:tblPr>
        <w:tblStyle w:val="1"/>
        <w:tblW w:w="9355" w:type="dxa"/>
        <w:tblLayout w:type="fixed"/>
        <w:tblLook w:val="04A0"/>
      </w:tblPr>
      <w:tblGrid>
        <w:gridCol w:w="4252"/>
        <w:gridCol w:w="1134"/>
        <w:gridCol w:w="3969"/>
      </w:tblGrid>
      <w:tr w:rsidR="00BA57E7" w:rsidRPr="005C1AD9" w:rsidTr="008806A4">
        <w:trPr>
          <w:trHeight w:val="34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A57E7" w:rsidRPr="005C1AD9" w:rsidRDefault="00BA57E7" w:rsidP="008806A4">
            <w:pPr>
              <w:jc w:val="center"/>
              <w:rPr>
                <w:lang w:val="en-US"/>
              </w:rPr>
            </w:pPr>
            <w:r w:rsidRPr="005C1AD9">
              <w:rPr>
                <w:rFonts w:eastAsia="Calibri"/>
              </w:rPr>
              <w:t>от</w:t>
            </w:r>
            <w:r w:rsidRPr="005C1AD9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57E7" w:rsidRPr="005C1AD9" w:rsidRDefault="00BA57E7" w:rsidP="008806A4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57E7" w:rsidRPr="005C1AD9" w:rsidRDefault="00BA57E7" w:rsidP="008806A4">
            <w:pPr>
              <w:jc w:val="center"/>
              <w:rPr>
                <w:rFonts w:eastAsia="Calibri"/>
              </w:rPr>
            </w:pPr>
            <w:r w:rsidRPr="005C1AD9">
              <w:rPr>
                <w:rFonts w:eastAsia="Calibri"/>
              </w:rPr>
              <w:t xml:space="preserve">№ </w:t>
            </w: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57E7" w:rsidRPr="005C1AD9" w:rsidRDefault="00BA57E7" w:rsidP="00BA5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</w:t>
      </w: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</w:p>
    <w:p w:rsidR="00BA57E7" w:rsidRPr="005C1AD9" w:rsidRDefault="00BA57E7" w:rsidP="00BA5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BA57E7" w:rsidRDefault="00BA57E7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Статус:_______________________________________________________________________</w:t>
      </w:r>
    </w:p>
    <w:p w:rsidR="00BA57E7" w:rsidRPr="001E1E53" w:rsidRDefault="00BA57E7" w:rsidP="00BA5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1E53">
        <w:rPr>
          <w:rFonts w:ascii="Times New Roman" w:eastAsia="Times New Roman" w:hAnsi="Times New Roman" w:cs="Times New Roman"/>
          <w:sz w:val="20"/>
          <w:szCs w:val="20"/>
        </w:rPr>
        <w:t>(мать, отец, ребенок – указать нужное)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1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>Страховой номер индивидуального лицевого счета</w:t>
      </w:r>
      <w:r w:rsidR="00990A26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  <w:r w:rsidRPr="005C1AD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</w:t>
      </w:r>
    </w:p>
    <w:p w:rsidR="00BA57E7" w:rsidRPr="005C1AD9" w:rsidRDefault="00BA57E7" w:rsidP="00BA57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9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8"/>
        <w:gridCol w:w="2746"/>
        <w:gridCol w:w="2222"/>
        <w:gridCol w:w="2413"/>
      </w:tblGrid>
      <w:tr w:rsidR="00BA57E7" w:rsidRPr="005C1AD9" w:rsidTr="008806A4">
        <w:trPr>
          <w:cantSplit/>
          <w:trHeight w:val="598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</w:t>
            </w: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7E7" w:rsidRPr="005C1AD9" w:rsidTr="008806A4">
        <w:trPr>
          <w:cantSplit/>
          <w:trHeight w:val="600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7E7" w:rsidRPr="005C1AD9" w:rsidTr="008806A4">
        <w:trPr>
          <w:cantSplit/>
          <w:trHeight w:val="487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57E7" w:rsidRPr="005C1AD9" w:rsidRDefault="00BA57E7" w:rsidP="008806A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Регистрация по месту жительства заявителя на территории Воронежской области:</w:t>
      </w:r>
    </w:p>
    <w:p w:rsidR="00BA57E7" w:rsidRPr="005C1AD9" w:rsidRDefault="00BA57E7" w:rsidP="00BA57E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5"/>
        <w:gridCol w:w="7389"/>
      </w:tblGrid>
      <w:tr w:rsidR="00BA57E7" w:rsidRPr="005C1AD9" w:rsidTr="008806A4">
        <w:trPr>
          <w:trHeight w:val="56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законного представителя или уполномоченного представителя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___________________________________________________________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 по месту жительства</w:t>
            </w: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____________________________________________________________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(служебный/домашний/мобильный)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та, удостоверяющего личность: 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законного представителя или уполномоченного представителя: ____________________________________________________________</w:t>
            </w:r>
          </w:p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AD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У заявителя есть доходы? (нужное подчеркнуть)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(для лиц, указанных в статьях 43.12,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43.17 Закона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Воронежской области от 14.11.2008 № 103-ОЗ «О социальной поддержке отдельных категорий граждан в Воронежской области» (далее – Закон)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sz w:val="20"/>
          <w:szCs w:val="20"/>
        </w:rPr>
        <w:lastRenderedPageBreak/>
        <w:t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</w:t>
      </w:r>
      <w:r w:rsidR="00990A26">
        <w:rPr>
          <w:rFonts w:ascii="Times New Roman" w:eastAsia="Times New Roman" w:hAnsi="Times New Roman" w:cs="Times New Roman"/>
          <w:sz w:val="20"/>
          <w:szCs w:val="20"/>
        </w:rPr>
        <w:t xml:space="preserve"> Калачеевского района</w:t>
      </w:r>
      <w:r w:rsidRPr="005C1AD9">
        <w:rPr>
          <w:rFonts w:ascii="Times New Roman" w:eastAsia="Times New Roman" w:hAnsi="Times New Roman" w:cs="Times New Roman"/>
          <w:sz w:val="20"/>
          <w:szCs w:val="20"/>
        </w:rPr>
        <w:t>»  самостоятельно. Укажите наличие иных доходов заявителя, например, стипендия, алименты, доходы волонтеров, доноров и др.)</w:t>
      </w: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Иные доходы не имеются</w:t>
      </w: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Иные доходы имеются:</w:t>
      </w:r>
    </w:p>
    <w:tbl>
      <w:tblPr>
        <w:tblW w:w="967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72"/>
      </w:tblGrid>
      <w:tr w:rsidR="00BA57E7" w:rsidRPr="005C1AD9" w:rsidTr="008806A4">
        <w:trPr>
          <w:trHeight w:val="577"/>
        </w:trPr>
        <w:tc>
          <w:tcPr>
            <w:tcW w:w="9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дохода:</w:t>
            </w:r>
          </w:p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577"/>
        </w:trPr>
        <w:tc>
          <w:tcPr>
            <w:tcW w:w="9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дохода:</w:t>
            </w:r>
          </w:p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Заявитель являлся сотрудником силовых или военных структур? (нужное подчеркнуть)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(для лиц, 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казанных в статьях 43.12,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43.17 Закона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sz w:val="20"/>
          <w:szCs w:val="20"/>
        </w:rPr>
        <w:t>Укажите в случае, если в расчетном периоде заявитель являлся сотрудником Минобороны России (включая службу в Вооруженных Силах Российской Федерации, Главном управлении Генерального штаба Вооруженных Сил Российской Федерации, Росгвардии, Федеральной службе судебных приставов, Федеральной таможенной службе, Главном управлении специальных программ Президента Российской Федерации)</w:t>
      </w: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E7" w:rsidRPr="00EA2D5C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A2D5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2D5C">
        <w:rPr>
          <w:rFonts w:ascii="Times New Roman" w:eastAsia="Times New Roman" w:hAnsi="Times New Roman" w:cs="Times New Roman"/>
          <w:sz w:val="24"/>
          <w:szCs w:val="24"/>
          <w:lang w:val="en-US"/>
        </w:rPr>
        <w:t>влялся</w:t>
      </w:r>
    </w:p>
    <w:p w:rsidR="00BA57E7" w:rsidRPr="00EA2D5C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A2D5C">
        <w:rPr>
          <w:rFonts w:ascii="Times New Roman" w:eastAsia="Times New Roman" w:hAnsi="Times New Roman" w:cs="Times New Roman"/>
          <w:sz w:val="24"/>
          <w:szCs w:val="24"/>
        </w:rPr>
        <w:t>Не являлся</w:t>
      </w:r>
    </w:p>
    <w:p w:rsidR="00BA57E7" w:rsidRPr="005C1AD9" w:rsidRDefault="00BA57E7" w:rsidP="00BA57E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Сведения о ребёнке (детях):</w:t>
      </w:r>
    </w:p>
    <w:tbl>
      <w:tblPr>
        <w:tblStyle w:val="1"/>
        <w:tblW w:w="9594" w:type="dxa"/>
        <w:tblLayout w:type="fixed"/>
        <w:tblLook w:val="04A0"/>
      </w:tblPr>
      <w:tblGrid>
        <w:gridCol w:w="1302"/>
        <w:gridCol w:w="3601"/>
        <w:gridCol w:w="2134"/>
        <w:gridCol w:w="2557"/>
      </w:tblGrid>
      <w:tr w:rsidR="00BA57E7" w:rsidRPr="005C1AD9" w:rsidTr="008806A4">
        <w:trPr>
          <w:trHeight w:val="280"/>
        </w:trPr>
        <w:tc>
          <w:tcPr>
            <w:tcW w:w="1302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3601" w:type="dxa"/>
          </w:tcPr>
          <w:p w:rsidR="00BA57E7" w:rsidRPr="005C1AD9" w:rsidRDefault="00BA57E7" w:rsidP="008806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6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65"/>
        </w:trPr>
        <w:tc>
          <w:tcPr>
            <w:tcW w:w="1302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3601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4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2556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810"/>
        </w:trPr>
        <w:tc>
          <w:tcPr>
            <w:tcW w:w="1302" w:type="dxa"/>
          </w:tcPr>
          <w:p w:rsidR="00990A26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Отчество</w:t>
            </w:r>
          </w:p>
          <w:p w:rsidR="00BA57E7" w:rsidRPr="005C1AD9" w:rsidRDefault="00990A26" w:rsidP="008806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3601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4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Страховой номер индивидуального лицевого счета</w:t>
            </w:r>
            <w:r w:rsidR="00990A26">
              <w:rPr>
                <w:rFonts w:eastAsia="Calibri"/>
                <w:sz w:val="24"/>
                <w:szCs w:val="24"/>
              </w:rPr>
              <w:t>(при наличии):</w:t>
            </w:r>
          </w:p>
        </w:tc>
        <w:tc>
          <w:tcPr>
            <w:tcW w:w="2556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65"/>
        </w:trPr>
        <w:tc>
          <w:tcPr>
            <w:tcW w:w="9594" w:type="dxa"/>
            <w:gridSpan w:val="4"/>
          </w:tcPr>
          <w:p w:rsidR="00BA57E7" w:rsidRPr="005C1AD9" w:rsidRDefault="00BA57E7" w:rsidP="008806A4">
            <w:pPr>
              <w:rPr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 xml:space="preserve">Рождение зарегистрировано </w:t>
            </w: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609" w:type="dxa"/>
        <w:tblLayout w:type="fixed"/>
        <w:tblLook w:val="04A0"/>
      </w:tblPr>
      <w:tblGrid>
        <w:gridCol w:w="2151"/>
        <w:gridCol w:w="2750"/>
        <w:gridCol w:w="1809"/>
        <w:gridCol w:w="2899"/>
      </w:tblGrid>
      <w:tr w:rsidR="00BA57E7" w:rsidRPr="005C1AD9" w:rsidTr="008806A4">
        <w:trPr>
          <w:trHeight w:val="554"/>
        </w:trPr>
        <w:tc>
          <w:tcPr>
            <w:tcW w:w="9609" w:type="dxa"/>
            <w:gridSpan w:val="4"/>
          </w:tcPr>
          <w:p w:rsidR="00BA57E7" w:rsidRPr="005C1AD9" w:rsidRDefault="00BA57E7" w:rsidP="008806A4">
            <w:pPr>
              <w:rPr>
                <w:b/>
                <w:sz w:val="24"/>
                <w:szCs w:val="24"/>
              </w:rPr>
            </w:pPr>
            <w:r w:rsidRPr="005C1AD9">
              <w:rPr>
                <w:rFonts w:eastAsia="Calibri"/>
                <w:b/>
                <w:sz w:val="24"/>
                <w:szCs w:val="24"/>
              </w:rPr>
              <w:t>Реквизиты актовой записи о рождении ребёнка (заполняется в случае рождения ребёнка на территории Российской Федерации)</w:t>
            </w:r>
          </w:p>
        </w:tc>
      </w:tr>
      <w:tr w:rsidR="00BA57E7" w:rsidRPr="005C1AD9" w:rsidTr="008806A4">
        <w:trPr>
          <w:trHeight w:val="847"/>
        </w:trPr>
        <w:tc>
          <w:tcPr>
            <w:tcW w:w="2151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750" w:type="dxa"/>
          </w:tcPr>
          <w:p w:rsidR="00BA57E7" w:rsidRPr="005C1AD9" w:rsidRDefault="00BA57E7" w:rsidP="008806A4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899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847"/>
        </w:trPr>
        <w:tc>
          <w:tcPr>
            <w:tcW w:w="2151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7458" w:type="dxa"/>
            <w:gridSpan w:val="3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Име</w:t>
      </w:r>
      <w:r w:rsidRPr="005C1A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ются ли у вашего ребёнка доходы, учитываемые при расчёте величины среднедушевого дохода семьи?</w:t>
      </w: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 xml:space="preserve"> (нужное подчеркнуть)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(для лиц, 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азанных в статьях 43.12, 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>43.17 Закона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A57E7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>Иные доходы не имеются</w:t>
      </w: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>Иные доходы имеются</w:t>
      </w:r>
    </w:p>
    <w:p w:rsidR="00BA57E7" w:rsidRPr="005C1AD9" w:rsidRDefault="00BA57E7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71746" w:rsidRDefault="00471746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57E7" w:rsidRPr="00990A26" w:rsidRDefault="00BA57E7" w:rsidP="00BA57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A2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о родителях реб</w:t>
      </w:r>
      <w:r w:rsidR="009D776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990A26">
        <w:rPr>
          <w:rFonts w:ascii="Times New Roman" w:eastAsia="Times New Roman" w:hAnsi="Times New Roman" w:cs="Times New Roman"/>
          <w:b/>
          <w:sz w:val="24"/>
          <w:szCs w:val="24"/>
        </w:rPr>
        <w:t>нка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>(Укажите жизненную ситуацию в отношении каждого несовершеннолетнего ребёнка, вхо</w:t>
      </w:r>
      <w:r w:rsidR="00990A26">
        <w:rPr>
          <w:rFonts w:ascii="Times New Roman" w:eastAsia="Times New Roman" w:hAnsi="Times New Roman" w:cs="Times New Roman"/>
          <w:bCs/>
          <w:sz w:val="20"/>
          <w:szCs w:val="20"/>
        </w:rPr>
        <w:t>дящего в состав семьи. Например,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90A26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семье двое несовершеннолетних детей, рожденных от одних родителей, состоящих в браке. Выбираем жизненную ситуацию на каждого из двоих детей – </w:t>
      </w:r>
      <w:r w:rsidR="00526463"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>В браке</w:t>
      </w:r>
      <w:r w:rsidR="00526463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BA57E7" w:rsidRPr="005C1AD9" w:rsidRDefault="00BA57E7" w:rsidP="00BA57E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браке</w:t>
      </w:r>
    </w:p>
    <w:tbl>
      <w:tblPr>
        <w:tblStyle w:val="1"/>
        <w:tblW w:w="9599" w:type="dxa"/>
        <w:tblInd w:w="-5" w:type="dxa"/>
        <w:tblLayout w:type="fixed"/>
        <w:tblLook w:val="04A0"/>
      </w:tblPr>
      <w:tblGrid>
        <w:gridCol w:w="2297"/>
        <w:gridCol w:w="1251"/>
        <w:gridCol w:w="1548"/>
        <w:gridCol w:w="1356"/>
        <w:gridCol w:w="3147"/>
      </w:tblGrid>
      <w:tr w:rsidR="00BA57E7" w:rsidRPr="005C1AD9" w:rsidTr="008806A4">
        <w:trPr>
          <w:trHeight w:val="281"/>
        </w:trPr>
        <w:tc>
          <w:tcPr>
            <w:tcW w:w="9598" w:type="dxa"/>
            <w:gridSpan w:val="5"/>
          </w:tcPr>
          <w:p w:rsidR="00BA57E7" w:rsidRPr="005C1AD9" w:rsidRDefault="00BA57E7" w:rsidP="008806A4">
            <w:pPr>
              <w:jc w:val="both"/>
              <w:rPr>
                <w:b/>
                <w:sz w:val="24"/>
                <w:szCs w:val="24"/>
              </w:rPr>
            </w:pPr>
            <w:r w:rsidRPr="005C1AD9">
              <w:rPr>
                <w:rFonts w:eastAsia="Calibri"/>
                <w:b/>
                <w:sz w:val="24"/>
                <w:szCs w:val="24"/>
              </w:rPr>
              <w:t>Сведения о супруге:</w:t>
            </w:r>
          </w:p>
        </w:tc>
      </w:tr>
      <w:tr w:rsidR="00BA57E7" w:rsidRPr="005C1AD9" w:rsidTr="008806A4">
        <w:trPr>
          <w:trHeight w:val="281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A57E7" w:rsidRPr="005C1AD9" w:rsidTr="008806A4">
        <w:trPr>
          <w:trHeight w:val="281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81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Отчество</w:t>
            </w:r>
            <w:r w:rsidR="00526463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81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576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Страховой номер индивидуального лицевого счета</w:t>
            </w:r>
            <w:r w:rsidR="00526463">
              <w:rPr>
                <w:rFonts w:eastAsia="Calibri"/>
                <w:sz w:val="24"/>
                <w:szCs w:val="24"/>
              </w:rPr>
              <w:t>(при наличии):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96"/>
        </w:trPr>
        <w:tc>
          <w:tcPr>
            <w:tcW w:w="3548" w:type="dxa"/>
            <w:gridSpan w:val="2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050" w:type="dxa"/>
            <w:gridSpan w:val="3"/>
          </w:tcPr>
          <w:p w:rsidR="00BA57E7" w:rsidRPr="005C1AD9" w:rsidRDefault="00BA57E7" w:rsidP="008806A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A57E7" w:rsidRPr="005C1AD9" w:rsidTr="008806A4">
        <w:trPr>
          <w:trHeight w:val="281"/>
        </w:trPr>
        <w:tc>
          <w:tcPr>
            <w:tcW w:w="2297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Серия</w:t>
            </w:r>
          </w:p>
        </w:tc>
        <w:tc>
          <w:tcPr>
            <w:tcW w:w="2799" w:type="dxa"/>
            <w:gridSpan w:val="2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6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Номер</w:t>
            </w:r>
          </w:p>
        </w:tc>
        <w:tc>
          <w:tcPr>
            <w:tcW w:w="3147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560"/>
        </w:trPr>
        <w:tc>
          <w:tcPr>
            <w:tcW w:w="2297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Код подразделения</w:t>
            </w:r>
          </w:p>
        </w:tc>
        <w:tc>
          <w:tcPr>
            <w:tcW w:w="2799" w:type="dxa"/>
            <w:gridSpan w:val="2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6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Дата выдачи</w:t>
            </w:r>
          </w:p>
        </w:tc>
        <w:tc>
          <w:tcPr>
            <w:tcW w:w="3147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281"/>
        </w:trPr>
        <w:tc>
          <w:tcPr>
            <w:tcW w:w="2297" w:type="dxa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Кем выдан</w:t>
            </w:r>
          </w:p>
        </w:tc>
        <w:tc>
          <w:tcPr>
            <w:tcW w:w="7301" w:type="dxa"/>
            <w:gridSpan w:val="4"/>
          </w:tcPr>
          <w:p w:rsidR="00BA57E7" w:rsidRPr="005C1AD9" w:rsidRDefault="00BA57E7" w:rsidP="008806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598" w:type="dxa"/>
        <w:tblInd w:w="-5" w:type="dxa"/>
        <w:tblLayout w:type="fixed"/>
        <w:tblLook w:val="04A0"/>
      </w:tblPr>
      <w:tblGrid>
        <w:gridCol w:w="9598"/>
      </w:tblGrid>
      <w:tr w:rsidR="00BA57E7" w:rsidRPr="005C1AD9" w:rsidTr="008806A4">
        <w:trPr>
          <w:trHeight w:val="360"/>
        </w:trPr>
        <w:tc>
          <w:tcPr>
            <w:tcW w:w="9598" w:type="dxa"/>
          </w:tcPr>
          <w:p w:rsidR="00BA57E7" w:rsidRPr="005C1AD9" w:rsidRDefault="00BA57E7" w:rsidP="008806A4">
            <w:pPr>
              <w:ind w:left="720"/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 xml:space="preserve">Регистрация брака осуществлена </w:t>
            </w:r>
          </w:p>
        </w:tc>
      </w:tr>
    </w:tbl>
    <w:p w:rsidR="00BA57E7" w:rsidRPr="005C1AD9" w:rsidRDefault="00BA57E7" w:rsidP="00BA57E7">
      <w:pPr>
        <w:suppressAutoHyphens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599" w:type="dxa"/>
        <w:tblInd w:w="-5" w:type="dxa"/>
        <w:tblLayout w:type="fixed"/>
        <w:tblLook w:val="04A0"/>
      </w:tblPr>
      <w:tblGrid>
        <w:gridCol w:w="3548"/>
        <w:gridCol w:w="2507"/>
        <w:gridCol w:w="1340"/>
        <w:gridCol w:w="2204"/>
      </w:tblGrid>
      <w:tr w:rsidR="00BA57E7" w:rsidRPr="005C1AD9" w:rsidTr="008806A4">
        <w:trPr>
          <w:trHeight w:val="570"/>
        </w:trPr>
        <w:tc>
          <w:tcPr>
            <w:tcW w:w="9598" w:type="dxa"/>
            <w:gridSpan w:val="4"/>
          </w:tcPr>
          <w:p w:rsidR="00BA57E7" w:rsidRPr="005C1AD9" w:rsidRDefault="00BA57E7" w:rsidP="008806A4">
            <w:pPr>
              <w:rPr>
                <w:b/>
                <w:sz w:val="24"/>
                <w:szCs w:val="24"/>
              </w:rPr>
            </w:pPr>
            <w:r w:rsidRPr="005C1AD9">
              <w:rPr>
                <w:rFonts w:eastAsia="Calibri"/>
                <w:b/>
                <w:sz w:val="24"/>
                <w:szCs w:val="24"/>
              </w:rPr>
              <w:t xml:space="preserve">Реквизиты актовой записи о заключении брака </w:t>
            </w:r>
            <w:r w:rsidRPr="005C1AD9">
              <w:rPr>
                <w:rFonts w:eastAsia="Calibri"/>
                <w:sz w:val="24"/>
                <w:szCs w:val="24"/>
              </w:rPr>
              <w:t>(заполняется при регистрации брака на территории Российской Федерации)</w:t>
            </w:r>
          </w:p>
        </w:tc>
      </w:tr>
      <w:tr w:rsidR="00BA57E7" w:rsidRPr="005C1AD9" w:rsidTr="008806A4">
        <w:trPr>
          <w:trHeight w:val="554"/>
        </w:trPr>
        <w:tc>
          <w:tcPr>
            <w:tcW w:w="3548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Номер актовой записи о заключении брака</w:t>
            </w:r>
          </w:p>
        </w:tc>
        <w:tc>
          <w:tcPr>
            <w:tcW w:w="2507" w:type="dxa"/>
          </w:tcPr>
          <w:p w:rsidR="00BA57E7" w:rsidRPr="005C1AD9" w:rsidRDefault="00BA57E7" w:rsidP="008806A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204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A57E7" w:rsidRPr="005C1AD9" w:rsidTr="008806A4">
        <w:trPr>
          <w:trHeight w:val="585"/>
        </w:trPr>
        <w:tc>
          <w:tcPr>
            <w:tcW w:w="3548" w:type="dxa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  <w:r w:rsidRPr="005C1AD9">
              <w:rPr>
                <w:rFonts w:eastAsia="Calibri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6051" w:type="dxa"/>
            <w:gridSpan w:val="3"/>
          </w:tcPr>
          <w:p w:rsidR="00BA57E7" w:rsidRPr="005C1AD9" w:rsidRDefault="00BA57E7" w:rsidP="008806A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44FC8" w:rsidRDefault="00F44FC8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У супруга(и) заявителя есть доходы? (нужное подчеркнуть)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(для лиц, указанных в статьях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43.17 Закона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 xml:space="preserve">(Сообщать об основных доходах (заработной плате, доходов от предпринимательской деятельности, пенсии, пособий, денежном довольствии военнослужащих) </w:t>
      </w:r>
      <w:r w:rsidRPr="00526463">
        <w:rPr>
          <w:rFonts w:ascii="Times New Roman" w:eastAsia="Times New Roman" w:hAnsi="Times New Roman" w:cs="Times New Roman"/>
          <w:sz w:val="20"/>
          <w:szCs w:val="20"/>
        </w:rPr>
        <w:t>не нужно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 xml:space="preserve"> - сведения будут запрошены КУВО «УСЗН</w:t>
      </w:r>
      <w:r w:rsidR="00526463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Калачеевского района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>»  самостоятельно. Укажите наличие и</w:t>
      </w:r>
      <w:r w:rsidR="00526463">
        <w:rPr>
          <w:rFonts w:ascii="Times New Roman" w:eastAsia="Times New Roman" w:hAnsi="Times New Roman" w:cs="Times New Roman"/>
          <w:bCs/>
          <w:sz w:val="20"/>
          <w:szCs w:val="20"/>
        </w:rPr>
        <w:t>ных доходов заявителя, например:</w:t>
      </w:r>
      <w:r w:rsidRPr="005C1AD9">
        <w:rPr>
          <w:rFonts w:ascii="Times New Roman" w:eastAsia="Times New Roman" w:hAnsi="Times New Roman" w:cs="Times New Roman"/>
          <w:bCs/>
          <w:sz w:val="20"/>
          <w:szCs w:val="20"/>
        </w:rPr>
        <w:t xml:space="preserve"> стипендия, алименты, доходы волонтеров, доноров и др.)</w:t>
      </w:r>
    </w:p>
    <w:p w:rsidR="00BA57E7" w:rsidRPr="005C1AD9" w:rsidRDefault="00BA57E7" w:rsidP="00BA57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Иные доходы не имеются</w:t>
      </w:r>
    </w:p>
    <w:p w:rsidR="00BA57E7" w:rsidRPr="005C1AD9" w:rsidRDefault="00BA57E7" w:rsidP="00BA57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Иные доходы имеются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AFCFF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Супруг(а) являлся(лась) сотрудником силовых или военных структур? </w:t>
      </w: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(нужное подчеркнуть)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(для лиц, указанных в статьях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E1E53">
        <w:rPr>
          <w:rFonts w:ascii="Times New Roman" w:eastAsia="Times New Roman" w:hAnsi="Times New Roman" w:cs="Times New Roman"/>
          <w:b/>
          <w:sz w:val="24"/>
          <w:szCs w:val="24"/>
        </w:rPr>
        <w:t xml:space="preserve"> 43.17 Закона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A57E7" w:rsidRPr="005C1AD9" w:rsidRDefault="00BA57E7" w:rsidP="00BA57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Являлся(лась)</w:t>
      </w:r>
    </w:p>
    <w:p w:rsidR="00D64457" w:rsidRDefault="00BA57E7" w:rsidP="00BA57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Не являлся(лась)</w:t>
      </w:r>
    </w:p>
    <w:p w:rsidR="00F44FC8" w:rsidRDefault="00F44FC8" w:rsidP="00BA57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</w:pPr>
    </w:p>
    <w:p w:rsidR="00D64457" w:rsidRDefault="00526463" w:rsidP="00BA57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CFF"/>
        </w:rPr>
      </w:pPr>
      <w:r w:rsidRPr="00D64457">
        <w:rPr>
          <w:rFonts w:ascii="Times New Roman" w:eastAsia="Times New Roman" w:hAnsi="Times New Roman" w:cs="Times New Roman"/>
          <w:b/>
          <w:sz w:val="24"/>
          <w:szCs w:val="24"/>
          <w:shd w:val="clear" w:color="auto" w:fill="FAFCFF"/>
        </w:rPr>
        <w:t xml:space="preserve">Является гражданином, призванным на военную службу по мобилизации в Вооруженные силы Российской Федерации  в соответствии с Указом Президента Российской Федерации  от 21.09.2022 №647 «Об объявлении частичной мобилизации  в Российской Федерации», а так же заключившим контракт  в соответствии с пунктом 7 статьи 38 Федерального закона  от 28.03.1998 №53-ФЗ </w:t>
      </w:r>
      <w:r w:rsidR="00D64457" w:rsidRPr="00D64457">
        <w:rPr>
          <w:rFonts w:ascii="Times New Roman" w:eastAsia="Times New Roman" w:hAnsi="Times New Roman" w:cs="Times New Roman"/>
          <w:b/>
          <w:sz w:val="24"/>
          <w:szCs w:val="24"/>
          <w:shd w:val="clear" w:color="auto" w:fill="FAFCFF"/>
        </w:rPr>
        <w:t xml:space="preserve">«О воинской обязанности и военной службе» либо контракт  о добровольном содействии  в выполнении задач, возложенных  на Вооруженные силы Российской Федерации, участвовавшим  в специальной военной операции, в месте жительства  которого нет сведений о месте  его пребывания, в том числе такие сведения  не предоставлены  членам семьи этого гражданина командиром воинской части или иным уполномоченным  должностным  лицом, или признанным безвестно отсутствующим? (нужное подчеркнуть) (для лиц, указанных в статьях 43.12,43.17Закона) </w:t>
      </w:r>
    </w:p>
    <w:p w:rsidR="00D64457" w:rsidRPr="005C1AD9" w:rsidRDefault="00D64457" w:rsidP="00D6445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Являлся(лась)</w:t>
      </w:r>
    </w:p>
    <w:p w:rsidR="00526463" w:rsidRPr="00D64457" w:rsidRDefault="00D64457" w:rsidP="00BA57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CFF"/>
        </w:rPr>
      </w:pPr>
      <w:r w:rsidRPr="005C1AD9">
        <w:rPr>
          <w:rFonts w:ascii="Times New Roman" w:eastAsia="Times New Roman" w:hAnsi="Times New Roman" w:cs="Times New Roman"/>
          <w:sz w:val="24"/>
          <w:szCs w:val="24"/>
          <w:shd w:val="clear" w:color="auto" w:fill="FAFCFF"/>
        </w:rPr>
        <w:t>Не являлся(лась)</w:t>
      </w:r>
      <w:r w:rsidR="00526463" w:rsidRPr="00D64457">
        <w:rPr>
          <w:rFonts w:ascii="Times New Roman" w:eastAsia="Times New Roman" w:hAnsi="Times New Roman" w:cs="Times New Roman"/>
          <w:b/>
          <w:sz w:val="24"/>
          <w:szCs w:val="24"/>
          <w:shd w:val="clear" w:color="auto" w:fill="FAFCFF"/>
        </w:rPr>
        <w:t xml:space="preserve"> </w:t>
      </w:r>
    </w:p>
    <w:p w:rsidR="00BA57E7" w:rsidRPr="005C1AD9" w:rsidRDefault="00BA57E7" w:rsidP="00BA57E7">
      <w:pPr>
        <w:suppressAutoHyphens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Default="00BA57E7" w:rsidP="00BA57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Прошу выдать мне </w:t>
      </w:r>
    </w:p>
    <w:p w:rsidR="00BA57E7" w:rsidRPr="00316059" w:rsidRDefault="00BA57E7" w:rsidP="00BA57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316059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16059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</w:t>
      </w:r>
      <w:r w:rsidR="00D64457">
        <w:rPr>
          <w:rFonts w:ascii="Times New Roman" w:eastAsia="Times New Roman" w:hAnsi="Times New Roman" w:cs="Times New Roman"/>
          <w:sz w:val="20"/>
          <w:szCs w:val="20"/>
        </w:rPr>
        <w:t>(при наличии)заявителя</w:t>
      </w:r>
      <w:r w:rsidRPr="0031605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A57E7" w:rsidRDefault="00BA57E7" w:rsidP="00BA57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Сертификат на региональный материнский капитал в связи с рождением </w:t>
      </w:r>
      <w:r w:rsidRPr="006E218E">
        <w:rPr>
          <w:rFonts w:ascii="Times New Roman" w:eastAsia="Times New Roman" w:hAnsi="Times New Roman" w:cs="Times New Roman"/>
          <w:b/>
          <w:sz w:val="24"/>
          <w:szCs w:val="24"/>
        </w:rPr>
        <w:t>(усыновлением</w:t>
      </w:r>
      <w:r w:rsidR="00D64457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период с 01.01.2012 по 31.12.2016</w:t>
      </w:r>
      <w:r w:rsidRPr="006E218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ребенка</w:t>
      </w:r>
    </w:p>
    <w:p w:rsidR="00BA57E7" w:rsidRDefault="00BA57E7" w:rsidP="00BA57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очередность рождения (</w:t>
      </w:r>
      <w:r w:rsidRPr="008F36A6">
        <w:rPr>
          <w:rFonts w:ascii="Times New Roman" w:eastAsia="Times New Roman" w:hAnsi="Times New Roman" w:cs="Times New Roman"/>
          <w:sz w:val="20"/>
          <w:szCs w:val="20"/>
        </w:rPr>
        <w:t>усыновления</w:t>
      </w:r>
      <w:r w:rsidR="008F36A6" w:rsidRPr="008F36A6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 w:rsidR="008F36A6" w:rsidRPr="008F3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6A6" w:rsidRPr="008F36A6">
        <w:rPr>
          <w:rFonts w:ascii="Times New Roman" w:eastAsia="Times New Roman" w:hAnsi="Times New Roman" w:cs="Times New Roman"/>
          <w:sz w:val="20"/>
          <w:szCs w:val="20"/>
        </w:rPr>
        <w:t>период с 01.01.2012 по 31.12.2016</w:t>
      </w:r>
      <w:r>
        <w:rPr>
          <w:rFonts w:ascii="Times New Roman" w:eastAsia="Times New Roman" w:hAnsi="Times New Roman" w:cs="Times New Roman"/>
          <w:sz w:val="20"/>
          <w:szCs w:val="20"/>
        </w:rPr>
        <w:t>) ребенка)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</w:t>
      </w:r>
      <w:r w:rsidR="008F36A6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r>
        <w:rPr>
          <w:rFonts w:ascii="Times New Roman" w:eastAsia="Times New Roman" w:hAnsi="Times New Roman" w:cs="Times New Roman"/>
          <w:sz w:val="20"/>
          <w:szCs w:val="20"/>
        </w:rPr>
        <w:t>, дата рождения (усыновления</w:t>
      </w:r>
      <w:r w:rsidR="008F36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F36A6" w:rsidRPr="008F36A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F36A6" w:rsidRPr="008F3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6A6" w:rsidRPr="008F36A6">
        <w:rPr>
          <w:rFonts w:ascii="Times New Roman" w:eastAsia="Times New Roman" w:hAnsi="Times New Roman" w:cs="Times New Roman"/>
          <w:sz w:val="20"/>
          <w:szCs w:val="20"/>
        </w:rPr>
        <w:t>период с 01.01.2012 по 31.12.2016</w:t>
      </w:r>
      <w:r>
        <w:rPr>
          <w:rFonts w:ascii="Times New Roman" w:eastAsia="Times New Roman" w:hAnsi="Times New Roman" w:cs="Times New Roman"/>
          <w:sz w:val="20"/>
          <w:szCs w:val="20"/>
        </w:rPr>
        <w:t>) ребенка)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57E7" w:rsidRPr="0061657C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Выдавался с</w:t>
      </w:r>
      <w:r w:rsidRPr="0061657C">
        <w:rPr>
          <w:rFonts w:ascii="Times New Roman" w:eastAsia="Times New Roman" w:hAnsi="Times New Roman" w:cs="Times New Roman"/>
          <w:b/>
          <w:sz w:val="24"/>
          <w:szCs w:val="24"/>
        </w:rPr>
        <w:t>ертификат на региональный материнский капитал ранее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Выдавался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выдавался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61657C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57C">
        <w:rPr>
          <w:rFonts w:ascii="Times New Roman" w:eastAsia="Times New Roman" w:hAnsi="Times New Roman" w:cs="Times New Roman"/>
          <w:b/>
          <w:sz w:val="24"/>
          <w:szCs w:val="24"/>
        </w:rPr>
        <w:t>Лишались родительских прав в отношении ребенка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лишался(лась)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Лишался(лась)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61657C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57C">
        <w:rPr>
          <w:rFonts w:ascii="Times New Roman" w:eastAsia="Times New Roman" w:hAnsi="Times New Roman" w:cs="Times New Roman"/>
          <w:b/>
          <w:sz w:val="24"/>
          <w:szCs w:val="24"/>
        </w:rPr>
        <w:t>Совершали преступление против жизни и здоровья своего ребенка (детей)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совершал(ла)</w:t>
      </w:r>
    </w:p>
    <w:p w:rsidR="00BA57E7" w:rsidRDefault="00BA57E7" w:rsidP="00BA57E7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Совершал(ла)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61657C" w:rsidRDefault="00BA57E7" w:rsidP="00BA5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C1AD9">
        <w:rPr>
          <w:rFonts w:ascii="Times New Roman" w:eastAsia="Times New Roman" w:hAnsi="Times New Roman" w:cs="Times New Roman"/>
          <w:b/>
          <w:sz w:val="24"/>
          <w:szCs w:val="24"/>
        </w:rPr>
        <w:t>Уведомление о принятом решении прошу направить</w:t>
      </w:r>
      <w:r w:rsidRPr="005C1AD9">
        <w:rPr>
          <w:rFonts w:ascii="Courier New" w:eastAsia="Times New Roman" w:hAnsi="Courier New" w:cs="Courier New"/>
          <w:sz w:val="20"/>
          <w:szCs w:val="20"/>
        </w:rPr>
        <w:t xml:space="preserve"> ____________________________</w:t>
      </w:r>
    </w:p>
    <w:p w:rsidR="00BA57E7" w:rsidRPr="005C1AD9" w:rsidRDefault="00BA57E7" w:rsidP="00BA57E7">
      <w:pPr>
        <w:suppressAutoHyphens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F104D8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D8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57E7" w:rsidRPr="005C1AD9" w:rsidRDefault="00BA57E7" w:rsidP="00BA5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02" w:type="dxa"/>
        <w:tblInd w:w="46" w:type="dxa"/>
        <w:tblLayout w:type="fixed"/>
        <w:tblLook w:val="01E0"/>
      </w:tblPr>
      <w:tblGrid>
        <w:gridCol w:w="62"/>
        <w:gridCol w:w="2378"/>
        <w:gridCol w:w="2095"/>
        <w:gridCol w:w="806"/>
        <w:gridCol w:w="4077"/>
        <w:gridCol w:w="1684"/>
      </w:tblGrid>
      <w:tr w:rsidR="00BA57E7" w:rsidRPr="005C1AD9" w:rsidTr="008F36A6">
        <w:trPr>
          <w:gridBefore w:val="1"/>
          <w:wBefore w:w="62" w:type="dxa"/>
          <w:trHeight w:val="279"/>
        </w:trPr>
        <w:tc>
          <w:tcPr>
            <w:tcW w:w="2378" w:type="dxa"/>
          </w:tcPr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2901" w:type="dxa"/>
            <w:gridSpan w:val="2"/>
          </w:tcPr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1" w:type="dxa"/>
            <w:gridSpan w:val="2"/>
            <w:shd w:val="clear" w:color="auto" w:fill="auto"/>
          </w:tcPr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заявителя __________________</w:t>
            </w:r>
          </w:p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7E7" w:rsidRPr="005C1AD9" w:rsidRDefault="00BA57E7" w:rsidP="00880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7E7" w:rsidRPr="005C1AD9" w:rsidTr="008F36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684" w:type="dxa"/>
        </w:trPr>
        <w:tc>
          <w:tcPr>
            <w:tcW w:w="4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D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Ф.И.О. (полностью и подпись) специалиста, принявшего заявление и документы</w:t>
            </w:r>
          </w:p>
        </w:tc>
      </w:tr>
      <w:tr w:rsidR="00BA57E7" w:rsidRPr="005C1AD9" w:rsidTr="008F36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684" w:type="dxa"/>
        </w:trPr>
        <w:tc>
          <w:tcPr>
            <w:tcW w:w="4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E7" w:rsidRPr="005C1AD9" w:rsidRDefault="00BA57E7" w:rsidP="0088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7E7" w:rsidRPr="005C1AD9" w:rsidRDefault="00BA57E7" w:rsidP="00BA57E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C1AD9">
        <w:rPr>
          <w:rFonts w:ascii="Times New Roman" w:eastAsia="Times New Roman" w:hAnsi="Times New Roman" w:cs="Times New Roman"/>
          <w:sz w:val="24"/>
          <w:szCs w:val="24"/>
        </w:rPr>
        <w:t xml:space="preserve">    Заявление  зарегистрировано в специальном журнале регистрации заявлений</w:t>
      </w:r>
    </w:p>
    <w:tbl>
      <w:tblPr>
        <w:tblStyle w:val="2"/>
        <w:tblW w:w="1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3"/>
        <w:gridCol w:w="4138"/>
      </w:tblGrid>
      <w:tr w:rsidR="00BA57E7" w:rsidRPr="00984108" w:rsidTr="008806A4">
        <w:trPr>
          <w:trHeight w:val="1454"/>
        </w:trPr>
        <w:tc>
          <w:tcPr>
            <w:tcW w:w="6933" w:type="dxa"/>
          </w:tcPr>
          <w:p w:rsidR="00F44FC8" w:rsidRDefault="00BA57E7" w:rsidP="008806A4">
            <w:pPr>
              <w:spacing w:after="1"/>
              <w:rPr>
                <w:sz w:val="24"/>
                <w:szCs w:val="24"/>
              </w:rPr>
            </w:pPr>
            <w:r w:rsidRPr="005C1AD9">
              <w:rPr>
                <w:sz w:val="24"/>
                <w:szCs w:val="24"/>
              </w:rPr>
              <w:t xml:space="preserve">и решений "____" ______________ 20___ года.    </w:t>
            </w:r>
          </w:p>
          <w:p w:rsidR="00F44FC8" w:rsidRDefault="00F44FC8" w:rsidP="008806A4">
            <w:pPr>
              <w:spacing w:after="1"/>
              <w:rPr>
                <w:sz w:val="24"/>
                <w:szCs w:val="24"/>
              </w:rPr>
            </w:pPr>
          </w:p>
          <w:p w:rsidR="00471746" w:rsidRDefault="00BA57E7" w:rsidP="008806A4">
            <w:pPr>
              <w:spacing w:after="1"/>
              <w:rPr>
                <w:rFonts w:ascii="Calibri" w:hAnsi="Calibri"/>
              </w:rPr>
            </w:pPr>
            <w:r w:rsidRPr="005C1AD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егистрационный номер заявления №</w:t>
            </w:r>
            <w:r w:rsidRPr="005C1AD9">
              <w:rPr>
                <w:sz w:val="24"/>
                <w:szCs w:val="24"/>
              </w:rPr>
              <w:t xml:space="preserve"> ______________</w:t>
            </w:r>
          </w:p>
          <w:p w:rsidR="00471746" w:rsidRDefault="00471746" w:rsidP="00471746">
            <w:pPr>
              <w:rPr>
                <w:rFonts w:ascii="Calibri" w:hAnsi="Calibri"/>
              </w:rPr>
            </w:pPr>
          </w:p>
          <w:p w:rsidR="00BA57E7" w:rsidRPr="00471746" w:rsidRDefault="00BA57E7" w:rsidP="00471746">
            <w:pPr>
              <w:tabs>
                <w:tab w:val="left" w:pos="6000"/>
              </w:tabs>
              <w:rPr>
                <w:rFonts w:ascii="Calibri" w:hAnsi="Calibri"/>
              </w:rPr>
            </w:pPr>
          </w:p>
        </w:tc>
        <w:tc>
          <w:tcPr>
            <w:tcW w:w="4138" w:type="dxa"/>
          </w:tcPr>
          <w:p w:rsidR="00BA57E7" w:rsidRPr="00984108" w:rsidRDefault="00BA57E7" w:rsidP="00471746">
            <w:pPr>
              <w:ind w:left="383" w:right="-188"/>
              <w:rPr>
                <w:rFonts w:ascii="Calibri" w:hAnsi="Calibri"/>
              </w:rPr>
            </w:pPr>
          </w:p>
        </w:tc>
      </w:tr>
    </w:tbl>
    <w:p w:rsidR="00BA57E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471746" w:rsidRDefault="00471746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A57E7" w:rsidRDefault="00BA57E7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BA57E7" w:rsidRPr="005C78F7" w:rsidRDefault="00BA57E7" w:rsidP="00BA57E7">
      <w:pPr>
        <w:tabs>
          <w:tab w:val="left" w:pos="3660"/>
          <w:tab w:val="center" w:pos="6591"/>
        </w:tabs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center"/>
        <w:rPr>
          <w:rFonts w:ascii="Times New Roman" w:hAnsi="Times New Roman" w:cs="Times New Roman"/>
          <w:sz w:val="24"/>
          <w:szCs w:val="24"/>
        </w:rPr>
      </w:pP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5C78F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данных, представителя субъекта персональных данных)</w:t>
      </w:r>
    </w:p>
    <w:p w:rsidR="00BA57E7" w:rsidRPr="005C78F7" w:rsidRDefault="00BA57E7" w:rsidP="00BA57E7">
      <w:pPr>
        <w:tabs>
          <w:tab w:val="center" w:pos="5032"/>
          <w:tab w:val="left" w:pos="6810"/>
        </w:tabs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ab/>
      </w:r>
      <w:r w:rsidRPr="005C78F7">
        <w:rPr>
          <w:rFonts w:ascii="Times New Roman" w:hAnsi="Times New Roman" w:cs="Times New Roman"/>
          <w:sz w:val="24"/>
          <w:szCs w:val="24"/>
        </w:rPr>
        <w:tab/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(а) по </w:t>
      </w:r>
      <w:r w:rsidRPr="005C78F7">
        <w:rPr>
          <w:rFonts w:ascii="Times New Roman" w:hAnsi="Times New Roman" w:cs="Times New Roman"/>
          <w:sz w:val="24"/>
          <w:szCs w:val="24"/>
        </w:rPr>
        <w:t>адресу:_________________________________________________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78F7">
        <w:rPr>
          <w:rFonts w:ascii="Times New Roman" w:hAnsi="Times New Roman" w:cs="Times New Roman"/>
          <w:sz w:val="24"/>
          <w:szCs w:val="24"/>
        </w:rPr>
        <w:t>__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5C78F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78F7">
        <w:rPr>
          <w:rFonts w:ascii="Times New Roman" w:hAnsi="Times New Roman" w:cs="Times New Roman"/>
          <w:sz w:val="24"/>
          <w:szCs w:val="24"/>
        </w:rPr>
        <w:t>______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C78F7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C78F7">
        <w:rPr>
          <w:rFonts w:ascii="Times New Roman" w:hAnsi="Times New Roman" w:cs="Times New Roman"/>
          <w:sz w:val="24"/>
          <w:szCs w:val="24"/>
        </w:rPr>
        <w:t>_____</w:t>
      </w:r>
    </w:p>
    <w:p w:rsidR="00BA57E7" w:rsidRPr="00337531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</w:rPr>
      </w:pPr>
      <w:r w:rsidRPr="00337531">
        <w:rPr>
          <w:rFonts w:ascii="Times New Roman" w:hAnsi="Times New Roman" w:cs="Times New Roman"/>
        </w:rPr>
        <w:t>(наименование документа, серия, №, сведения о дате выдаче документа и выдавшем его органе)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A57E7" w:rsidRPr="00F32F8F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 152-ФЗ «О персональных данных», даю согласие на автоматизированную, а также без использования средств автоматизации обработку моих персональных данных, содержащихся в заявлении </w:t>
      </w:r>
      <w:r w:rsidRPr="00F32F8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выдаче сертификата на региональный материнский капитал</w:t>
      </w:r>
      <w:r w:rsidRPr="00F32F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пол;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день, месяц, год и место рождения;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документ, удостоверяющий личность, и его реквизиты;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почтовый индекс, адрес регистрации по месту жительства (месту пребывания) и адрес фактического проживания;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телефонный номер (домашний, рабочий, мобильный), адрес электронной почты;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- иные сведения, указанные в заявлении и в приложенных к нему документах.</w:t>
      </w:r>
    </w:p>
    <w:p w:rsidR="00BA57E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78F7">
        <w:rPr>
          <w:rFonts w:ascii="Times New Roman" w:hAnsi="Times New Roman" w:cs="Times New Roman"/>
          <w:sz w:val="24"/>
          <w:szCs w:val="24"/>
        </w:rPr>
        <w:t>Подтверждаю свое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а также иных действий, необходимых для обработки персональных данных (в том числе обработку персональных данных посредством запросов информации и необходимы</w:t>
      </w:r>
      <w:r>
        <w:rPr>
          <w:rFonts w:ascii="Times New Roman" w:hAnsi="Times New Roman" w:cs="Times New Roman"/>
          <w:sz w:val="24"/>
          <w:szCs w:val="24"/>
        </w:rPr>
        <w:t>х документов), предоставленных:_</w:t>
      </w:r>
      <w:r w:rsidR="00471746">
        <w:rPr>
          <w:rFonts w:ascii="Times New Roman" w:hAnsi="Times New Roman" w:cs="Times New Roman"/>
          <w:sz w:val="24"/>
          <w:szCs w:val="24"/>
        </w:rPr>
        <w:t>КУВО «УСЗН Калачеевского района»</w:t>
      </w:r>
    </w:p>
    <w:p w:rsidR="00BA57E7" w:rsidRPr="005C78F7" w:rsidRDefault="00BA57E7" w:rsidP="00BA57E7">
      <w:pPr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C78F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2"/>
        <w:jc w:val="center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(наименование оператора)</w:t>
      </w: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располо</w:t>
      </w:r>
      <w:r>
        <w:rPr>
          <w:rFonts w:ascii="Times New Roman" w:hAnsi="Times New Roman" w:cs="Times New Roman"/>
          <w:sz w:val="24"/>
          <w:szCs w:val="24"/>
        </w:rPr>
        <w:t>женному по адресу:_</w:t>
      </w:r>
      <w:r w:rsidR="00471746">
        <w:rPr>
          <w:rFonts w:ascii="Times New Roman" w:hAnsi="Times New Roman" w:cs="Times New Roman"/>
          <w:sz w:val="24"/>
          <w:szCs w:val="24"/>
        </w:rPr>
        <w:t>Воронежская оюл., г. Калач, пл. Ленина, д. 13</w:t>
      </w:r>
    </w:p>
    <w:p w:rsidR="00BA57E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3"/>
        <w:rPr>
          <w:rFonts w:ascii="Times New Roman" w:hAnsi="Times New Roman" w:cs="Times New Roman"/>
          <w:sz w:val="24"/>
          <w:szCs w:val="24"/>
        </w:rPr>
      </w:pP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>выдачи сертификата на региональный материнский капитал.</w:t>
      </w: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78F7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 содержащих указанную информацию, определяемых в соответствии с законодательством </w:t>
      </w:r>
      <w:r w:rsidRPr="005C78F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в том числе достижения цели обработки персональных данных.</w:t>
      </w:r>
    </w:p>
    <w:p w:rsidR="00BA57E7" w:rsidRDefault="00BA57E7" w:rsidP="00471746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4E4F">
        <w:rPr>
          <w:rFonts w:ascii="Times New Roman" w:hAnsi="Times New Roman" w:cs="Times New Roman"/>
          <w:sz w:val="24"/>
          <w:szCs w:val="24"/>
        </w:rPr>
        <w:t>Отзыв заявления осуществляется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«____»_______________________</w:t>
      </w:r>
    </w:p>
    <w:p w:rsidR="00BA57E7" w:rsidRPr="005C78F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jc w:val="both"/>
        <w:rPr>
          <w:rFonts w:ascii="Times New Roman" w:hAnsi="Times New Roman" w:cs="Times New Roman"/>
          <w:sz w:val="24"/>
          <w:szCs w:val="24"/>
        </w:rPr>
      </w:pPr>
    </w:p>
    <w:p w:rsidR="00BA57E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</w:p>
    <w:p w:rsidR="00BA57E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 xml:space="preserve">Субъект персональных данных: </w:t>
      </w:r>
    </w:p>
    <w:p w:rsidR="00BA57E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</w:p>
    <w:p w:rsidR="00BA57E7" w:rsidRDefault="00BA57E7" w:rsidP="00BA57E7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</w:pPr>
      <w:r w:rsidRPr="005C78F7">
        <w:rPr>
          <w:rFonts w:ascii="Times New Roman" w:hAnsi="Times New Roman" w:cs="Times New Roman"/>
          <w:sz w:val="24"/>
          <w:szCs w:val="24"/>
        </w:rPr>
        <w:t>________________/________________________________</w:t>
      </w:r>
    </w:p>
    <w:p w:rsidR="00BA57E7" w:rsidRPr="00344E4F" w:rsidRDefault="00BA57E7" w:rsidP="00151B68">
      <w:pPr>
        <w:widowControl w:val="0"/>
        <w:autoSpaceDE w:val="0"/>
        <w:autoSpaceDN w:val="0"/>
        <w:adjustRightInd w:val="0"/>
        <w:spacing w:after="0" w:line="240" w:lineRule="auto"/>
        <w:ind w:left="1134" w:right="-1419"/>
        <w:rPr>
          <w:rFonts w:ascii="Times New Roman" w:hAnsi="Times New Roman" w:cs="Times New Roman"/>
          <w:sz w:val="24"/>
          <w:szCs w:val="24"/>
        </w:rPr>
        <w:sectPr w:rsidR="00BA57E7" w:rsidRPr="00344E4F" w:rsidSect="00344E4F">
          <w:headerReference w:type="first" r:id="rId8"/>
          <w:pgSz w:w="11906" w:h="16838"/>
          <w:pgMar w:top="1134" w:right="567" w:bottom="1134" w:left="709" w:header="425" w:footer="0" w:gutter="0"/>
          <w:pgNumType w:start="5"/>
          <w:cols w:space="720"/>
          <w:formProt w:val="0"/>
          <w:titlePg/>
          <w:docGrid w:linePitch="360"/>
        </w:sectPr>
      </w:pPr>
      <w:r w:rsidRPr="005C78F7">
        <w:rPr>
          <w:rFonts w:ascii="Times New Roman" w:hAnsi="Times New Roman" w:cs="Times New Roman"/>
          <w:sz w:val="24"/>
          <w:szCs w:val="24"/>
        </w:rPr>
        <w:t>(подпись)                          (Ф.И.О)</w:t>
      </w:r>
    </w:p>
    <w:p w:rsidR="003B4C83" w:rsidRDefault="003B4C83" w:rsidP="00BA57E7"/>
    <w:sectPr w:rsidR="003B4C83" w:rsidSect="0069783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A4" w:rsidRDefault="00DF7CA4" w:rsidP="0069783A">
      <w:pPr>
        <w:spacing w:after="0" w:line="240" w:lineRule="auto"/>
      </w:pPr>
      <w:r>
        <w:separator/>
      </w:r>
    </w:p>
  </w:endnote>
  <w:endnote w:type="continuationSeparator" w:id="1">
    <w:p w:rsidR="00DF7CA4" w:rsidRDefault="00DF7CA4" w:rsidP="0069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A4" w:rsidRDefault="00DF7CA4" w:rsidP="0069783A">
      <w:pPr>
        <w:spacing w:after="0" w:line="240" w:lineRule="auto"/>
      </w:pPr>
      <w:r>
        <w:separator/>
      </w:r>
    </w:p>
  </w:footnote>
  <w:footnote w:type="continuationSeparator" w:id="1">
    <w:p w:rsidR="00DF7CA4" w:rsidRDefault="00DF7CA4" w:rsidP="0069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BC" w:rsidRPr="00984108" w:rsidRDefault="003B4C83" w:rsidP="009F26BD">
    <w:pPr>
      <w:pStyle w:val="a3"/>
      <w:ind w:left="720"/>
      <w:jc w:val="center"/>
      <w:rPr>
        <w:rFonts w:ascii="Times New Roman" w:hAnsi="Times New Roman"/>
      </w:rPr>
    </w:pPr>
    <w:r>
      <w:rPr>
        <w:rFonts w:ascii="Times New Roman" w:hAnsi="Times New Roman"/>
      </w:rPr>
      <w:t>19</w:t>
    </w:r>
  </w:p>
  <w:p w:rsidR="00FE49BC" w:rsidRDefault="00DF7C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BC" w:rsidRDefault="003B4C83" w:rsidP="003C45AE">
    <w:pPr>
      <w:pStyle w:val="a3"/>
      <w:tabs>
        <w:tab w:val="clear" w:pos="9355"/>
        <w:tab w:val="right" w:pos="11199"/>
      </w:tabs>
      <w:ind w:right="-1419"/>
      <w:jc w:val="center"/>
    </w:pPr>
    <w:r w:rsidRPr="00217290">
      <w:rPr>
        <w:rFonts w:ascii="Times New Roman" w:hAnsi="Times New Roman"/>
      </w:rPr>
      <w:t>2</w:t>
    </w:r>
    <w:r>
      <w:rPr>
        <w:rFonts w:ascii="Times New Roman" w:hAnsi="Times New Roman"/>
      </w:rPr>
      <w:t>1</w:t>
    </w:r>
  </w:p>
  <w:p w:rsidR="00FE49BC" w:rsidRDefault="00DF7CA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81" w:rsidRPr="00984108" w:rsidRDefault="003B4C83" w:rsidP="009F26BD">
    <w:pPr>
      <w:pStyle w:val="a3"/>
      <w:ind w:left="720"/>
      <w:jc w:val="center"/>
      <w:rPr>
        <w:rFonts w:ascii="Times New Roman" w:hAnsi="Times New Roman"/>
      </w:rPr>
    </w:pPr>
    <w:r>
      <w:rPr>
        <w:rFonts w:ascii="Times New Roman" w:hAnsi="Times New Roman"/>
      </w:rPr>
      <w:t>20</w:t>
    </w:r>
  </w:p>
  <w:p w:rsidR="00FE49BC" w:rsidRDefault="00DF7C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93EA0"/>
    <w:multiLevelType w:val="multilevel"/>
    <w:tmpl w:val="7CEE2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7E7"/>
    <w:rsid w:val="00151B68"/>
    <w:rsid w:val="00253B61"/>
    <w:rsid w:val="003B4C83"/>
    <w:rsid w:val="00471746"/>
    <w:rsid w:val="00526463"/>
    <w:rsid w:val="0069783A"/>
    <w:rsid w:val="008F36A6"/>
    <w:rsid w:val="00990A26"/>
    <w:rsid w:val="009D7765"/>
    <w:rsid w:val="00BA57E7"/>
    <w:rsid w:val="00C33C8F"/>
    <w:rsid w:val="00D64457"/>
    <w:rsid w:val="00DF7CA4"/>
    <w:rsid w:val="00EA2D5C"/>
    <w:rsid w:val="00F104D8"/>
    <w:rsid w:val="00F4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7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57E7"/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39"/>
    <w:rsid w:val="00BA57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BA57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A5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2F62-CC06-46A6-9EA9-9604284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za_subbotina</dc:creator>
  <cp:keywords/>
  <dc:description/>
  <cp:lastModifiedBy>user</cp:lastModifiedBy>
  <cp:revision>8</cp:revision>
  <dcterms:created xsi:type="dcterms:W3CDTF">2023-06-16T07:27:00Z</dcterms:created>
  <dcterms:modified xsi:type="dcterms:W3CDTF">2025-07-22T06:43:00Z</dcterms:modified>
</cp:coreProperties>
</file>