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B3" w:rsidRPr="004816B3" w:rsidRDefault="004816B3" w:rsidP="004816B3">
      <w:pPr>
        <w:tabs>
          <w:tab w:val="left" w:pos="2595"/>
        </w:tabs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6B3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4816B3" w:rsidRPr="004816B3" w:rsidRDefault="004816B3" w:rsidP="004816B3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6B3">
        <w:rPr>
          <w:rFonts w:ascii="Times New Roman" w:hAnsi="Times New Roman" w:cs="Times New Roman"/>
          <w:b/>
          <w:sz w:val="28"/>
          <w:szCs w:val="28"/>
        </w:rPr>
        <w:t>для граждан имеющих право на меры социальной поддержки по категории «Ветеран труда», исходя из индивидуальной ситуации</w:t>
      </w:r>
    </w:p>
    <w:p w:rsidR="004816B3" w:rsidRPr="008367A9" w:rsidRDefault="004816B3" w:rsidP="004816B3">
      <w:pPr>
        <w:tabs>
          <w:tab w:val="left" w:pos="1950"/>
          <w:tab w:val="left" w:pos="2595"/>
        </w:tabs>
        <w:rPr>
          <w:rFonts w:ascii="Times New Roman" w:hAnsi="Times New Roman" w:cs="Times New Roman"/>
          <w:b/>
        </w:rPr>
      </w:pPr>
      <w:r w:rsidRPr="008367A9">
        <w:rPr>
          <w:rFonts w:ascii="Times New Roman" w:hAnsi="Times New Roman" w:cs="Times New Roman"/>
          <w:b/>
        </w:rPr>
        <w:tab/>
      </w:r>
    </w:p>
    <w:p w:rsidR="004816B3" w:rsidRDefault="004816B3" w:rsidP="004816B3">
      <w:pPr>
        <w:ind w:left="3261" w:hanging="3261"/>
        <w:rPr>
          <w:rFonts w:ascii="Times New Roman" w:hAnsi="Times New Roman" w:cs="Times New Roman"/>
        </w:rPr>
      </w:pPr>
      <w:r w:rsidRPr="008367A9">
        <w:rPr>
          <w:rFonts w:ascii="Times New Roman" w:hAnsi="Times New Roman" w:cs="Times New Roman"/>
          <w:b/>
        </w:rPr>
        <w:t xml:space="preserve">Условия предоставления льгот: </w:t>
      </w:r>
      <w:r w:rsidRPr="008367A9">
        <w:rPr>
          <w:rFonts w:ascii="Times New Roman" w:hAnsi="Times New Roman" w:cs="Times New Roman"/>
        </w:rPr>
        <w:t xml:space="preserve">предоставляется гражданам Российской Федерации постоянно или временно проживающим на </w:t>
      </w:r>
      <w:r>
        <w:rPr>
          <w:rFonts w:ascii="Times New Roman" w:hAnsi="Times New Roman" w:cs="Times New Roman"/>
        </w:rPr>
        <w:t>т</w:t>
      </w:r>
      <w:r w:rsidRPr="008367A9">
        <w:rPr>
          <w:rFonts w:ascii="Times New Roman" w:hAnsi="Times New Roman" w:cs="Times New Roman"/>
        </w:rPr>
        <w:t>ерритории Воронежской области,</w:t>
      </w:r>
      <w:r w:rsidRPr="008367A9">
        <w:rPr>
          <w:rFonts w:ascii="Times New Roman" w:hAnsi="Times New Roman" w:cs="Times New Roman"/>
          <w:b/>
        </w:rPr>
        <w:t xml:space="preserve"> </w:t>
      </w:r>
      <w:r w:rsidRPr="008367A9">
        <w:rPr>
          <w:rFonts w:ascii="Times New Roman" w:hAnsi="Times New Roman" w:cs="Times New Roman"/>
        </w:rPr>
        <w:t xml:space="preserve"> наличие удостоверения «Ветеран труда»,  достижение  возраста 55лет (для женщин), 60 лет (для мужчин).     </w:t>
      </w:r>
    </w:p>
    <w:p w:rsidR="004816B3" w:rsidRPr="008367A9" w:rsidRDefault="004816B3" w:rsidP="004816B3">
      <w:pPr>
        <w:ind w:left="3261" w:hanging="3261"/>
        <w:rPr>
          <w:rFonts w:ascii="Times New Roman" w:hAnsi="Times New Roman" w:cs="Times New Roman"/>
        </w:rPr>
      </w:pPr>
      <w:r w:rsidRPr="008367A9">
        <w:rPr>
          <w:rFonts w:ascii="Times New Roman" w:hAnsi="Times New Roman" w:cs="Times New Roman"/>
        </w:rPr>
        <w:t xml:space="preserve">                                    </w:t>
      </w: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567"/>
        <w:gridCol w:w="3119"/>
        <w:gridCol w:w="6946"/>
        <w:gridCol w:w="5245"/>
      </w:tblGrid>
      <w:tr w:rsidR="004816B3" w:rsidRPr="008367A9" w:rsidTr="00A37AC9">
        <w:trPr>
          <w:trHeight w:val="419"/>
        </w:trPr>
        <w:tc>
          <w:tcPr>
            <w:tcW w:w="567" w:type="dxa"/>
            <w:tcBorders>
              <w:right w:val="single" w:sz="4" w:space="0" w:color="auto"/>
            </w:tcBorders>
          </w:tcPr>
          <w:p w:rsidR="004816B3" w:rsidRPr="008367A9" w:rsidRDefault="004816B3" w:rsidP="00A37AC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proofErr w:type="spellStart"/>
            <w:r w:rsidRPr="008367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816B3" w:rsidRPr="008367A9" w:rsidRDefault="004816B3" w:rsidP="00A37AC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>Мера социальной поддержки</w:t>
            </w:r>
          </w:p>
        </w:tc>
        <w:tc>
          <w:tcPr>
            <w:tcW w:w="6946" w:type="dxa"/>
          </w:tcPr>
          <w:p w:rsidR="004816B3" w:rsidRPr="008367A9" w:rsidRDefault="004816B3" w:rsidP="00A37AC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  <w:tc>
          <w:tcPr>
            <w:tcW w:w="5245" w:type="dxa"/>
          </w:tcPr>
          <w:p w:rsidR="004816B3" w:rsidRPr="008367A9" w:rsidRDefault="004816B3" w:rsidP="00A37AC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</w:tc>
      </w:tr>
      <w:tr w:rsidR="004816B3" w:rsidRPr="008367A9" w:rsidTr="00A37AC9">
        <w:tc>
          <w:tcPr>
            <w:tcW w:w="567" w:type="dxa"/>
            <w:tcBorders>
              <w:right w:val="single" w:sz="4" w:space="0" w:color="auto"/>
            </w:tcBorders>
          </w:tcPr>
          <w:p w:rsidR="004816B3" w:rsidRPr="008367A9" w:rsidRDefault="004816B3" w:rsidP="00A37AC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816B3" w:rsidRPr="008367A9" w:rsidRDefault="004816B3" w:rsidP="00A37AC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выплата  </w:t>
            </w:r>
          </w:p>
        </w:tc>
        <w:tc>
          <w:tcPr>
            <w:tcW w:w="6946" w:type="dxa"/>
          </w:tcPr>
          <w:p w:rsidR="004816B3" w:rsidRPr="008367A9" w:rsidRDefault="004816B3" w:rsidP="00A37AC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удостоверяющего личность, возраст и гражданство*заявителя, удостоверение  «Ветеран труда», сведения о лицевом счете, открытом филиалом кредитной организации банковской системы РФ на имя получателя выплаты</w:t>
            </w:r>
          </w:p>
        </w:tc>
        <w:tc>
          <w:tcPr>
            <w:tcW w:w="5245" w:type="dxa"/>
          </w:tcPr>
          <w:p w:rsidR="004816B3" w:rsidRPr="008367A9" w:rsidRDefault="004816B3" w:rsidP="00A37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>743,82руб. (индексируется один раз в год)</w:t>
            </w:r>
          </w:p>
          <w:p w:rsidR="004816B3" w:rsidRPr="008367A9" w:rsidRDefault="004816B3" w:rsidP="00A37AC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6B3" w:rsidRPr="008367A9" w:rsidTr="00A37AC9">
        <w:tc>
          <w:tcPr>
            <w:tcW w:w="567" w:type="dxa"/>
            <w:tcBorders>
              <w:right w:val="single" w:sz="4" w:space="0" w:color="auto"/>
            </w:tcBorders>
          </w:tcPr>
          <w:p w:rsidR="004816B3" w:rsidRPr="008367A9" w:rsidRDefault="004816B3" w:rsidP="00A37AC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816B3" w:rsidRPr="008367A9" w:rsidRDefault="004816B3" w:rsidP="00A37AC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>Денежная  компенсация  расходов на оплату жилого помещения   и (или) коммунальных услуг</w:t>
            </w:r>
          </w:p>
        </w:tc>
        <w:tc>
          <w:tcPr>
            <w:tcW w:w="6946" w:type="dxa"/>
          </w:tcPr>
          <w:p w:rsidR="004816B3" w:rsidRPr="008367A9" w:rsidRDefault="004816B3" w:rsidP="00A37AC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удостоверяющего личность, возраст и гражданство*заявителя, удостоверение  «Ветеран труда», сведения о лицах, зарегистрированных в жилом помещении совместно с гражданином*, сведения о лицевом счете, открытом филиалом кредитной организации банковской системы РФ на имя получателя компенсации.</w:t>
            </w:r>
          </w:p>
        </w:tc>
        <w:tc>
          <w:tcPr>
            <w:tcW w:w="5245" w:type="dxa"/>
          </w:tcPr>
          <w:p w:rsidR="004816B3" w:rsidRPr="008367A9" w:rsidRDefault="004816B3" w:rsidP="00A37AC9">
            <w:pPr>
              <w:tabs>
                <w:tab w:val="left" w:pos="390"/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>50 процентов платы за коммунальные услуги, рассчитанной исходя из объема потребляемых услуг, определенного по показаниям приборов учета, но не более нормативов потребления, утвержденных в установленном законодательством  РФ порядке</w:t>
            </w: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816B3" w:rsidRPr="008367A9" w:rsidTr="00A37AC9">
        <w:tc>
          <w:tcPr>
            <w:tcW w:w="567" w:type="dxa"/>
            <w:tcBorders>
              <w:right w:val="single" w:sz="4" w:space="0" w:color="auto"/>
            </w:tcBorders>
          </w:tcPr>
          <w:p w:rsidR="004816B3" w:rsidRPr="008367A9" w:rsidRDefault="004816B3" w:rsidP="00A37AC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816B3" w:rsidRPr="008367A9" w:rsidRDefault="004816B3" w:rsidP="00A37AC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7A9">
              <w:rPr>
                <w:rStyle w:val="eattr"/>
                <w:rFonts w:ascii="Times New Roman" w:hAnsi="Times New Roman" w:cs="Times New Roman"/>
                <w:sz w:val="24"/>
                <w:szCs w:val="24"/>
              </w:rPr>
              <w:t xml:space="preserve">Ежегодная денежная компенсация расходов по оплате твердого топлива (уголь или дрова) </w:t>
            </w:r>
          </w:p>
        </w:tc>
        <w:tc>
          <w:tcPr>
            <w:tcW w:w="6946" w:type="dxa"/>
          </w:tcPr>
          <w:p w:rsidR="004816B3" w:rsidRPr="008367A9" w:rsidRDefault="004816B3" w:rsidP="00A37AC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удостоверяющего личность, возраст и гражданство*заявителя, сведения о лицах, зарегистрированных в жилом помещении совместно с гражданином*, подтверждающие понесенные затраты (кассовый и товарный чек)</w:t>
            </w:r>
          </w:p>
        </w:tc>
        <w:tc>
          <w:tcPr>
            <w:tcW w:w="5245" w:type="dxa"/>
          </w:tcPr>
          <w:p w:rsidR="004816B3" w:rsidRPr="008367A9" w:rsidRDefault="004816B3" w:rsidP="00A37AC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нормативов и тарифов, утвержденных на территории Воронежской области </w:t>
            </w:r>
          </w:p>
        </w:tc>
      </w:tr>
      <w:tr w:rsidR="004816B3" w:rsidRPr="008367A9" w:rsidTr="00A37AC9">
        <w:tc>
          <w:tcPr>
            <w:tcW w:w="567" w:type="dxa"/>
            <w:tcBorders>
              <w:right w:val="single" w:sz="4" w:space="0" w:color="auto"/>
            </w:tcBorders>
          </w:tcPr>
          <w:p w:rsidR="004816B3" w:rsidRPr="008367A9" w:rsidRDefault="004816B3" w:rsidP="00A37AC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816B3" w:rsidRPr="008367A9" w:rsidRDefault="004816B3" w:rsidP="00A37AC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денежная  выплата на доставку бытового газа в баллонах  в связи с отсутствием централизованного </w:t>
            </w:r>
            <w:r w:rsidRPr="00836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газоснабжения</w:t>
            </w:r>
          </w:p>
        </w:tc>
        <w:tc>
          <w:tcPr>
            <w:tcW w:w="6946" w:type="dxa"/>
          </w:tcPr>
          <w:p w:rsidR="004816B3" w:rsidRPr="008367A9" w:rsidRDefault="004816B3" w:rsidP="00A37AC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документе, удостоверяющего личность, возраст и гражданство*заявителя, сведения о лицевом счете, открытом филиалом кредитной организации банковской системы РФ на имя получателя выплаты, документы, подтверждающие предоставление услуг</w:t>
            </w:r>
          </w:p>
        </w:tc>
        <w:tc>
          <w:tcPr>
            <w:tcW w:w="5245" w:type="dxa"/>
          </w:tcPr>
          <w:p w:rsidR="004816B3" w:rsidRPr="008367A9" w:rsidRDefault="004816B3" w:rsidP="00A37AC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>Размер выплаты составляет 3000 рублей.</w:t>
            </w:r>
          </w:p>
          <w:p w:rsidR="004816B3" w:rsidRPr="008367A9" w:rsidRDefault="004816B3" w:rsidP="00A37AC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 xml:space="preserve">При  получении компенсации расходов на оплату бытового газа в баллонах единовременная выплата не предоставляется. </w:t>
            </w:r>
          </w:p>
        </w:tc>
      </w:tr>
      <w:tr w:rsidR="004816B3" w:rsidRPr="008367A9" w:rsidTr="00A37AC9">
        <w:tc>
          <w:tcPr>
            <w:tcW w:w="567" w:type="dxa"/>
            <w:tcBorders>
              <w:right w:val="single" w:sz="4" w:space="0" w:color="auto"/>
            </w:tcBorders>
          </w:tcPr>
          <w:p w:rsidR="004816B3" w:rsidRPr="008367A9" w:rsidRDefault="004816B3" w:rsidP="00A37AC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816B3" w:rsidRPr="008367A9" w:rsidRDefault="004816B3" w:rsidP="00A37AC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>Санаторно-курортное лечение в санатории «Белая горка».</w:t>
            </w:r>
          </w:p>
        </w:tc>
        <w:tc>
          <w:tcPr>
            <w:tcW w:w="6946" w:type="dxa"/>
          </w:tcPr>
          <w:p w:rsidR="004816B3" w:rsidRPr="008367A9" w:rsidRDefault="004816B3" w:rsidP="00A37AC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удостоверяющего личность, возраст и гражданство*заявителя,  удостоверение  «Ветеран труда», медицинская  справка  по форме № 070/у, пенсионное удостоверение.</w:t>
            </w:r>
          </w:p>
        </w:tc>
        <w:tc>
          <w:tcPr>
            <w:tcW w:w="5245" w:type="dxa"/>
          </w:tcPr>
          <w:p w:rsidR="004816B3" w:rsidRPr="008367A9" w:rsidRDefault="004816B3" w:rsidP="00A37A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 xml:space="preserve">Путевка в санаторий предоставляется при  наличии медицинских показаний к санаторно-курортному лечению </w:t>
            </w:r>
          </w:p>
        </w:tc>
      </w:tr>
      <w:tr w:rsidR="004816B3" w:rsidRPr="008367A9" w:rsidTr="00A37AC9">
        <w:tc>
          <w:tcPr>
            <w:tcW w:w="567" w:type="dxa"/>
            <w:tcBorders>
              <w:right w:val="single" w:sz="4" w:space="0" w:color="auto"/>
            </w:tcBorders>
          </w:tcPr>
          <w:p w:rsidR="004816B3" w:rsidRPr="008367A9" w:rsidRDefault="004816B3" w:rsidP="00A37AC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816B3" w:rsidRPr="008367A9" w:rsidRDefault="004816B3" w:rsidP="00A37AC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>Субсидия на оплату жилого помещения и коммунальных услуг</w:t>
            </w:r>
          </w:p>
        </w:tc>
        <w:tc>
          <w:tcPr>
            <w:tcW w:w="6946" w:type="dxa"/>
          </w:tcPr>
          <w:p w:rsidR="004816B3" w:rsidRPr="008367A9" w:rsidRDefault="004816B3" w:rsidP="00A37AC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удостоверяющего личность, возраст и гражданство*, сведения о лицах, зарегистрированных в жилом помещении совместно с заявителем*, удостоверение  «Ветеран труда», сведения о лицевом счете, открытом филиалом кредитной организации банковской системы РФ на имя получателя субсидии. Документы, исходя из индивидуальной ситуации семьи заявителя</w:t>
            </w:r>
          </w:p>
        </w:tc>
        <w:tc>
          <w:tcPr>
            <w:tcW w:w="5245" w:type="dxa"/>
          </w:tcPr>
          <w:p w:rsidR="004816B3" w:rsidRPr="008367A9" w:rsidRDefault="004816B3" w:rsidP="00A37AC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>В  зависимости от дохода семьи</w:t>
            </w:r>
          </w:p>
        </w:tc>
      </w:tr>
      <w:tr w:rsidR="004816B3" w:rsidRPr="008367A9" w:rsidTr="00A37AC9">
        <w:tc>
          <w:tcPr>
            <w:tcW w:w="567" w:type="dxa"/>
            <w:tcBorders>
              <w:right w:val="single" w:sz="4" w:space="0" w:color="auto"/>
            </w:tcBorders>
          </w:tcPr>
          <w:p w:rsidR="004816B3" w:rsidRPr="008367A9" w:rsidRDefault="004816B3" w:rsidP="00A37AC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816B3" w:rsidRPr="008367A9" w:rsidRDefault="004816B3" w:rsidP="00A37AC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</w:t>
            </w:r>
          </w:p>
        </w:tc>
        <w:tc>
          <w:tcPr>
            <w:tcW w:w="6946" w:type="dxa"/>
          </w:tcPr>
          <w:p w:rsidR="004816B3" w:rsidRPr="008367A9" w:rsidRDefault="004816B3" w:rsidP="00A37AC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документе, удостоверяющего личность, возраст и гражданство*заявителя,  сведения о лицевом  счете заявителя, сведения о лицах, зарегистрированных в жилом помещении совместно с гражданином*, Документы, исходя из индивидуальной ситуации семьи </w:t>
            </w:r>
          </w:p>
        </w:tc>
        <w:tc>
          <w:tcPr>
            <w:tcW w:w="5245" w:type="dxa"/>
          </w:tcPr>
          <w:p w:rsidR="004816B3" w:rsidRPr="008367A9" w:rsidRDefault="004816B3" w:rsidP="00A37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>При   доходе семьи меньше прожиточного минимума, установленного на территории Воронежской области,</w:t>
            </w:r>
          </w:p>
          <w:p w:rsidR="004816B3" w:rsidRPr="008367A9" w:rsidRDefault="004816B3" w:rsidP="00A37AC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>размер выплаты составляет 6000 рублей</w:t>
            </w:r>
          </w:p>
        </w:tc>
      </w:tr>
      <w:tr w:rsidR="004816B3" w:rsidRPr="008367A9" w:rsidTr="00A37AC9">
        <w:tc>
          <w:tcPr>
            <w:tcW w:w="567" w:type="dxa"/>
            <w:tcBorders>
              <w:right w:val="single" w:sz="4" w:space="0" w:color="auto"/>
            </w:tcBorders>
          </w:tcPr>
          <w:p w:rsidR="004816B3" w:rsidRPr="008367A9" w:rsidRDefault="004816B3" w:rsidP="00A37AC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816B3" w:rsidRPr="008367A9" w:rsidRDefault="004816B3" w:rsidP="00A37AC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</w:t>
            </w:r>
          </w:p>
        </w:tc>
        <w:tc>
          <w:tcPr>
            <w:tcW w:w="6946" w:type="dxa"/>
          </w:tcPr>
          <w:p w:rsidR="004816B3" w:rsidRPr="008367A9" w:rsidRDefault="004816B3" w:rsidP="00A37AC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удостоверяющего личность, возраст и гражданство* заявителя, заключение мед</w:t>
            </w:r>
            <w:proofErr w:type="gramStart"/>
            <w:r w:rsidRPr="00836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6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67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367A9">
              <w:rPr>
                <w:rFonts w:ascii="Times New Roman" w:hAnsi="Times New Roman" w:cs="Times New Roman"/>
                <w:sz w:val="24"/>
                <w:szCs w:val="24"/>
              </w:rPr>
              <w:t>рганизации о нуждаемости в социальном обслуживании</w:t>
            </w:r>
          </w:p>
        </w:tc>
        <w:tc>
          <w:tcPr>
            <w:tcW w:w="5245" w:type="dxa"/>
          </w:tcPr>
          <w:p w:rsidR="004816B3" w:rsidRPr="008367A9" w:rsidRDefault="004816B3" w:rsidP="00A37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 лицам пенсионного  возраста и инвалидам, нуждающимся в постоянной или временной посторонней помощи в связи с частичной утратой </w:t>
            </w:r>
            <w:proofErr w:type="gramStart"/>
            <w:r w:rsidRPr="008367A9">
              <w:rPr>
                <w:rFonts w:ascii="Times New Roman" w:hAnsi="Times New Roman" w:cs="Times New Roman"/>
                <w:sz w:val="24"/>
                <w:szCs w:val="24"/>
              </w:rPr>
              <w:t>возможности к самообслуживанию</w:t>
            </w:r>
            <w:proofErr w:type="gramEnd"/>
            <w:r w:rsidRPr="008367A9">
              <w:rPr>
                <w:rFonts w:ascii="Times New Roman" w:hAnsi="Times New Roman" w:cs="Times New Roman"/>
                <w:sz w:val="24"/>
                <w:szCs w:val="24"/>
              </w:rPr>
              <w:t xml:space="preserve"> и (или) передвижению </w:t>
            </w:r>
          </w:p>
        </w:tc>
      </w:tr>
    </w:tbl>
    <w:p w:rsidR="004816B3" w:rsidRPr="008367A9" w:rsidRDefault="004816B3" w:rsidP="004816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6B3" w:rsidRPr="008367A9" w:rsidRDefault="004816B3" w:rsidP="004816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7A9">
        <w:rPr>
          <w:rFonts w:ascii="Times New Roman" w:hAnsi="Times New Roman" w:cs="Times New Roman"/>
          <w:sz w:val="24"/>
          <w:szCs w:val="24"/>
        </w:rPr>
        <w:t xml:space="preserve">*- документы, получаемые в рамках межведомственного информационного взаимодействия. Гражданин вправе по собственной инициативе </w:t>
      </w:r>
      <w:proofErr w:type="gramStart"/>
      <w:r w:rsidRPr="008367A9">
        <w:rPr>
          <w:rFonts w:ascii="Times New Roman" w:hAnsi="Times New Roman" w:cs="Times New Roman"/>
          <w:sz w:val="24"/>
          <w:szCs w:val="24"/>
        </w:rPr>
        <w:t>предоставить указанные документы</w:t>
      </w:r>
      <w:proofErr w:type="gramEnd"/>
      <w:r w:rsidRPr="008367A9">
        <w:rPr>
          <w:rFonts w:ascii="Times New Roman" w:hAnsi="Times New Roman" w:cs="Times New Roman"/>
          <w:sz w:val="24"/>
          <w:szCs w:val="24"/>
        </w:rPr>
        <w:t>.</w:t>
      </w:r>
    </w:p>
    <w:p w:rsidR="004816B3" w:rsidRPr="008367A9" w:rsidRDefault="004816B3" w:rsidP="004816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6B3" w:rsidRPr="008367A9" w:rsidRDefault="004816B3" w:rsidP="004816B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367A9">
        <w:rPr>
          <w:rFonts w:ascii="Times New Roman" w:hAnsi="Times New Roman" w:cs="Times New Roman"/>
          <w:b/>
          <w:sz w:val="24"/>
          <w:szCs w:val="24"/>
        </w:rPr>
        <w:t>Куда обращаться:</w:t>
      </w:r>
      <w:r w:rsidRPr="008367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8367A9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КУВО «УСЗН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Калачеевского </w:t>
      </w:r>
      <w:r w:rsidRPr="008367A9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района»</w:t>
      </w:r>
      <w:r w:rsidRPr="008367A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Калач, пл. Ленина, д. 13, тел:21-1-53</w:t>
      </w:r>
      <w:r w:rsidRPr="008367A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;   </w:t>
      </w:r>
    </w:p>
    <w:p w:rsidR="004816B3" w:rsidRPr="008367A9" w:rsidRDefault="004816B3" w:rsidP="004816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7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8367A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Центр государственных услуг «Мои документы»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Калач, ул. 1-Мая,  д.5,  тел:29-2-92 </w:t>
      </w:r>
    </w:p>
    <w:p w:rsidR="004816B3" w:rsidRPr="00AE3E60" w:rsidRDefault="004816B3" w:rsidP="004816B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16B3" w:rsidRPr="008367A9" w:rsidRDefault="004816B3" w:rsidP="004816B3">
      <w:pPr>
        <w:ind w:left="142"/>
        <w:jc w:val="both"/>
        <w:rPr>
          <w:rFonts w:ascii="Times New Roman" w:hAnsi="Times New Roman" w:cs="Times New Roman"/>
        </w:rPr>
      </w:pPr>
    </w:p>
    <w:p w:rsidR="00000000" w:rsidRDefault="004816B3"/>
    <w:sectPr w:rsidR="00000000" w:rsidSect="008367A9">
      <w:pgSz w:w="16840" w:h="11900" w:orient="landscape"/>
      <w:pgMar w:top="1366" w:right="992" w:bottom="703" w:left="1327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816B3"/>
    <w:rsid w:val="0048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6B3"/>
    <w:pPr>
      <w:ind w:left="720"/>
      <w:contextualSpacing/>
    </w:pPr>
  </w:style>
  <w:style w:type="character" w:customStyle="1" w:styleId="eattr">
    <w:name w:val="eattr"/>
    <w:basedOn w:val="a0"/>
    <w:rsid w:val="004816B3"/>
  </w:style>
  <w:style w:type="table" w:styleId="a4">
    <w:name w:val="Table Grid"/>
    <w:basedOn w:val="a1"/>
    <w:uiPriority w:val="59"/>
    <w:rsid w:val="00481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2023-03-30T05:02:00Z</dcterms:created>
  <dcterms:modified xsi:type="dcterms:W3CDTF">2023-03-30T05:11:00Z</dcterms:modified>
</cp:coreProperties>
</file>