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41" w:rsidRPr="00636841" w:rsidRDefault="00636841" w:rsidP="0063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4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1б Федерального закона от 27.07.2010 № 210-Ф3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:rsidR="00636841" w:rsidRDefault="00636841" w:rsidP="00636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84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может осуществляться: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а) с использованием средств почтовой связи (в том числе электронной почты);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б) на основании письменного обращения заявителя, направленного по почте или электронной почте;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>в) по телефону или лично при устном обращении заявителя;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 г) на Едином портале государственных и муниципальных услуг.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841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 в Министерство, многофункциональный центр либо в министерство цифрового развития Воронежской области, а также в организации, предусмотренные частью 1.1 44 статьи 16 Федерального закона от 27.07.2010 № 210-ФЗ «Об организации предоставления государственных и муниципальных услуг».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841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Министерство, многофункциональный центр либо в министерство цифрового развития Воронежской области,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министра социальной защиты Воронежской области подаются в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министерство цифрового развития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</w:t>
      </w:r>
      <w:r w:rsidRPr="006368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частью 1.1 статьи 16 Федерального от 27.07.2010 № 21 0-ФЗ «Об организации предоставления государственных и муниципальных услуг», подаются руководителям этих организаций. </w:t>
      </w:r>
    </w:p>
    <w:p w:rsid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8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Министерства, должностного лица Министерства, государственного служащего, министра социальной защиты Воронежской области, может быть направлена по почте, через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841">
        <w:rPr>
          <w:rFonts w:ascii="Times New Roman" w:hAnsi="Times New Roman" w:cs="Times New Roman"/>
          <w:sz w:val="28"/>
          <w:szCs w:val="28"/>
        </w:rPr>
        <w:t>центр, с использованием информационн</w:t>
      </w:r>
      <w:proofErr w:type="gramStart"/>
      <w:r w:rsidRPr="006368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130B">
        <w:rPr>
          <w:rFonts w:ascii="Times New Roman" w:hAnsi="Times New Roman" w:cs="Times New Roman"/>
          <w:sz w:val="28"/>
          <w:szCs w:val="28"/>
        </w:rPr>
        <w:t xml:space="preserve"> </w:t>
      </w:r>
      <w:r w:rsidRPr="00636841">
        <w:rPr>
          <w:rFonts w:ascii="Times New Roman" w:hAnsi="Times New Roman" w:cs="Times New Roman"/>
          <w:sz w:val="28"/>
          <w:szCs w:val="28"/>
        </w:rPr>
        <w:t>телекоммуникационной сети «Интернет», тематической страницы Министерства на Портале Воронежской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430702" w:rsidRPr="00636841" w:rsidRDefault="00636841" w:rsidP="00636841">
      <w:pPr>
        <w:jc w:val="both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684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45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368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30702" w:rsidRPr="00636841" w:rsidSect="004A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45"/>
    <w:rsid w:val="0007130B"/>
    <w:rsid w:val="002C4E45"/>
    <w:rsid w:val="00430702"/>
    <w:rsid w:val="004A3C11"/>
    <w:rsid w:val="00590438"/>
    <w:rsid w:val="00636841"/>
    <w:rsid w:val="00D0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2024-03-06T10:41:00Z</cp:lastPrinted>
  <dcterms:created xsi:type="dcterms:W3CDTF">2024-03-06T10:24:00Z</dcterms:created>
  <dcterms:modified xsi:type="dcterms:W3CDTF">2024-03-20T10:29:00Z</dcterms:modified>
</cp:coreProperties>
</file>